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3CF" w:rsidRPr="005D73CF" w:rsidRDefault="005D73CF" w:rsidP="005D73C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5D73C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Adam Mickiewicz – Romantyczność</w:t>
      </w:r>
    </w:p>
    <w:p w:rsidR="005D73CF" w:rsidRPr="005D73CF" w:rsidRDefault="005D73CF" w:rsidP="005D7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C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Me think, I see … Where?</w:t>
      </w:r>
      <w:r w:rsidRPr="005D73C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5D73C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– In my mind’s eyes.</w:t>
      </w:r>
      <w:r w:rsidRPr="005D73C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t>Shakespeare</w:t>
      </w:r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73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Zdaje mi się, że widzę… gdzie?</w:t>
      </w:r>
      <w:r w:rsidRPr="005D73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Przed oczyma duszy mojej.</w:t>
      </w:r>
    </w:p>
    <w:p w:rsidR="005D73CF" w:rsidRPr="005D73CF" w:rsidRDefault="005D73CF" w:rsidP="005D7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t>Słuchaj dzieweczko!</w:t>
      </w:r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Ona nie słucha –</w:t>
      </w:r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 dzień biały! To miasteczko!</w:t>
      </w:r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 tobie nie ma żywego ducha.</w:t>
      </w:r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Co tam wkoło siebie chwytasz?</w:t>
      </w:r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Kogo wołasz, z kim się witasz?</w:t>
      </w:r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Ona nie słucha –</w:t>
      </w:r>
    </w:p>
    <w:p w:rsidR="005D73CF" w:rsidRPr="005D73CF" w:rsidRDefault="005D73CF" w:rsidP="005D7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t>To jak martwa opoka</w:t>
      </w:r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 zwróci się w stronę oka,</w:t>
      </w:r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 strzela wkoło oczyma,</w:t>
      </w:r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 się łzami zaleje;</w:t>
      </w:r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Coś niby chwyta, coś niby trzyma;</w:t>
      </w:r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Rozpłacze się i zaśmieje.</w:t>
      </w:r>
    </w:p>
    <w:p w:rsidR="005D73CF" w:rsidRPr="005D73CF" w:rsidRDefault="005D73CF" w:rsidP="005D7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proofErr w:type="spellStart"/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t>Tyżeś</w:t>
      </w:r>
      <w:proofErr w:type="spellEnd"/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w nocy? To ty, Jasieńku!</w:t>
      </w:r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Ach! I po śmierci kocha!</w:t>
      </w:r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Tutaj, tutaj, pomaleńku,</w:t>
      </w:r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Czasem usłyszy macocha!</w:t>
      </w:r>
    </w:p>
    <w:p w:rsidR="005D73CF" w:rsidRPr="005D73CF" w:rsidRDefault="005D73CF" w:rsidP="005D7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t>Niech sobie słyszy, już nie ma ciebie!</w:t>
      </w:r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Już po twoim pogrzebie!</w:t>
      </w:r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Ty już umarłeś? Ach! ja się boję!</w:t>
      </w:r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Czego się boję mego Jasieńka?</w:t>
      </w:r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Ach, to on, lica twoje, </w:t>
      </w:r>
      <w:proofErr w:type="spellStart"/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t>oczki</w:t>
      </w:r>
      <w:proofErr w:type="spellEnd"/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twoje!</w:t>
      </w:r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Twoja biała sukienka!</w:t>
      </w:r>
    </w:p>
    <w:p w:rsidR="005D73CF" w:rsidRPr="005D73CF" w:rsidRDefault="005D73CF" w:rsidP="005D7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t>I sam ty biały jak chusta,</w:t>
      </w:r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Zimny, jakie zimne dłonie!</w:t>
      </w:r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Tutaj połóż, tu, na łonie,</w:t>
      </w:r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Przyciśnij mnie, do ust usta!</w:t>
      </w:r>
    </w:p>
    <w:p w:rsidR="005D73CF" w:rsidRPr="005D73CF" w:rsidRDefault="005D73CF" w:rsidP="005D7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t>Ach, jak tam zimno musi być w grobie!</w:t>
      </w:r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Umarłeś! tak, dwa lata!</w:t>
      </w:r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Weź mię, ja umrę przy tobie,</w:t>
      </w:r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 lubię świata.</w:t>
      </w:r>
    </w:p>
    <w:p w:rsidR="005D73CF" w:rsidRPr="005D73CF" w:rsidRDefault="005D73CF" w:rsidP="005D7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t>Źle mnie w złych ludzi tłumie,</w:t>
      </w:r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Płaczę, a oni szydzą;</w:t>
      </w:r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Mówię, nikt nie rozumie;</w:t>
      </w:r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Widzę, oni nie widzą!</w:t>
      </w:r>
    </w:p>
    <w:p w:rsidR="005D73CF" w:rsidRPr="005D73CF" w:rsidRDefault="005D73CF" w:rsidP="005D7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Śród dnia przyjdź kiedy! … To może we śnie?</w:t>
      </w:r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Nie, nie … trzymam ciebie w ręku.</w:t>
      </w:r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Gdzie znikasz, gdzie, mój Jasieńku?</w:t>
      </w:r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Jeszcze wcześnie, jeszcze wcześnie!</w:t>
      </w:r>
    </w:p>
    <w:p w:rsidR="005D73CF" w:rsidRPr="005D73CF" w:rsidRDefault="005D73CF" w:rsidP="005D7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t>Mój Boże! kur się odzywa,</w:t>
      </w:r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Zorza błyska w okienku.</w:t>
      </w:r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Gdzie znikłeś! ach! stój, Jasieńku!</w:t>
      </w:r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 nieszczęśliwa!”</w:t>
      </w:r>
    </w:p>
    <w:p w:rsidR="005D73CF" w:rsidRPr="005D73CF" w:rsidRDefault="005D73CF" w:rsidP="005D7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t>Tak się dziewczyna z kochankiem pieści,</w:t>
      </w:r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Bieży za nim, krzyczy, pada;</w:t>
      </w:r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ten upadek, na głos boleści,</w:t>
      </w:r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Skupia się ludzi gromada.</w:t>
      </w:r>
    </w:p>
    <w:p w:rsidR="005D73CF" w:rsidRPr="005D73CF" w:rsidRDefault="005D73CF" w:rsidP="005D7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t>„Mówcie pacierze! – krzyczy prostota –</w:t>
      </w:r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Tu jego dusza być musi.</w:t>
      </w:r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Jasio być musi przy swej </w:t>
      </w:r>
      <w:proofErr w:type="spellStart"/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t>Karusi</w:t>
      </w:r>
      <w:proofErr w:type="spellEnd"/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On ją kochał za żywota!”</w:t>
      </w:r>
    </w:p>
    <w:p w:rsidR="005D73CF" w:rsidRPr="005D73CF" w:rsidRDefault="005D73CF" w:rsidP="005D7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t>I ja to słyszę, i ja tak wierzę,</w:t>
      </w:r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Płaczę, i mówię pacierze.</w:t>
      </w:r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„Słuchaj, dzieweczko! – krzyknie śród zgiełku</w:t>
      </w:r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Starzec i na lud zawoła:</w:t>
      </w:r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„Ufajcie memu oku i szkiełku,</w:t>
      </w:r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Nic tu nie widzę dokoła.</w:t>
      </w:r>
    </w:p>
    <w:p w:rsidR="005D73CF" w:rsidRPr="005D73CF" w:rsidRDefault="005D73CF" w:rsidP="005D7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t>Duchy karczemnej tworem gawiedzi,</w:t>
      </w:r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głupstwa wywarzone kuźni;</w:t>
      </w:r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Dziewczyna duby smalone bredzi,</w:t>
      </w:r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gmin rozumowi bluźni”.</w:t>
      </w:r>
    </w:p>
    <w:p w:rsidR="005D73CF" w:rsidRPr="005D73CF" w:rsidRDefault="005D73CF" w:rsidP="005D7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t>„Dziewczyna czuje – odpowiadam skromnie –</w:t>
      </w:r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gawiedź wierzy głęboko;</w:t>
      </w:r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Czucie i wiara silniej mówi do mnie,</w:t>
      </w:r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Niż mędrca szkiełko i oko.</w:t>
      </w:r>
    </w:p>
    <w:p w:rsidR="005D73CF" w:rsidRPr="005D73CF" w:rsidRDefault="005D73CF" w:rsidP="005D7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t>Martwe znasz prawdy, nieznane dla ludu,</w:t>
      </w:r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Widzisz świat w proszku, w każdej gwiazd iskierce;</w:t>
      </w:r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 znasz prawd żywych, nie obaczysz cudu!</w:t>
      </w:r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Miej serce i </w:t>
      </w:r>
      <w:proofErr w:type="spellStart"/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t>patrzaj</w:t>
      </w:r>
      <w:proofErr w:type="spellEnd"/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serce!”</w:t>
      </w:r>
    </w:p>
    <w:p w:rsidR="005D73CF" w:rsidRPr="005D73CF" w:rsidRDefault="005D73CF" w:rsidP="005D7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Oto utwór, który nie jest przykładem klasycznej poezji – </w:t>
      </w:r>
      <w:r w:rsidRPr="005D7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ballada romantyczna</w:t>
      </w:r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coś z pogranicza liryki, epiki i dramatu. </w:t>
      </w:r>
      <w:r w:rsidRPr="005D7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Gatunek synkretyczny</w:t>
      </w:r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Jeden z niewielu w literaturze, który, chociaż wierszem napisany, zawiera fabułę a zatem o czymś opowiada. A opowiada frapująco, tworząc nastrój tajemnicy, wprowadzając czytelnika w światy nierealne, zaziemskie, niezwykłe. Wszystko to za sprawą narratora, w którego wciela się pewnie sam poeta. Jego wyobraźnia okazuje się nieobliczalna, zdolna tworzyć niewiarygodne scenariusze: obłąkaną </w:t>
      </w:r>
      <w:proofErr w:type="spellStart"/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t>Karusię</w:t>
      </w:r>
      <w:proofErr w:type="spellEnd"/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prześladuje widmo zmarłego kochanka. Historia spod znaku opowieści niesamowitych. A przy tym podana językiem prostym, zwyczajnym. Sporo w nim zdrobnień </w:t>
      </w:r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(</w:t>
      </w:r>
      <w:r w:rsidRPr="005D73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„dzieweczko”, „miasteczko”</w:t>
      </w:r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t>) i prowincjonalizmów (</w:t>
      </w:r>
      <w:r w:rsidRPr="005D73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„prostota”, „on ją kochał za żywota”</w:t>
      </w:r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t>). Ożywia go i dodaje dramaturgii szereg dialogów o zmiennej intonacji: wykrzyknikowej i pytającej na przemian. To język emocji, poszarpany i nieskładny. Trudno im narzucić dyscyplinę. I cała rzeczywistość ballady jest z uczuć, wierzeń, intuicji utkana. Bo tak w balladzie być musi …</w:t>
      </w:r>
    </w:p>
    <w:p w:rsidR="005D73CF" w:rsidRPr="005D73CF" w:rsidRDefault="005D73CF" w:rsidP="005D73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D73C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pl-PL"/>
        </w:rPr>
        <w:br/>
        <w:t>Na tle epoki:</w:t>
      </w:r>
    </w:p>
    <w:p w:rsidR="005D73CF" w:rsidRPr="005D73CF" w:rsidRDefault="005D73CF" w:rsidP="005D7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t>Ballada to gatunek wywodzący się z twórczości ludowej. Najpierw funkcjonowała w tradycji ustnej wśród gminu. Ludzie uczeni, poważni literaci mieli ją w wielkiej pogardzie.</w:t>
      </w:r>
    </w:p>
    <w:p w:rsidR="005D73CF" w:rsidRPr="005D73CF" w:rsidRDefault="005D73CF" w:rsidP="005D7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Dopiero romantycy podnieśli balladę do rangi pełnoprawnego gatunku, tworząc typ ballady literackiej, ponieważ w starych podaniach, legendach i mitach odnajdywali metafizyczne prawdy o świecie. Na tle epoki </w:t>
      </w:r>
      <w:r w:rsidRPr="005D73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Romantyczność</w:t>
      </w:r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Mickiewicza jest więc nie tylko utworem typowym, ale programowym, ilustrującym światopogląd nowych czasów.</w:t>
      </w:r>
    </w:p>
    <w:p w:rsidR="005D73CF" w:rsidRPr="005D73CF" w:rsidRDefault="005D73CF" w:rsidP="005D7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t>Mamy prawo poszukiwać w nim ideowych deklaracji. Aby je odnaleźć w tym balladowym spektaklu cudów i dziwów, trzeba by tę fantastyczną rzeczywistość „uporządkować”, wyodrębniając jej podstawowe komponenty.</w:t>
      </w:r>
    </w:p>
    <w:p w:rsidR="005D73CF" w:rsidRPr="005D73CF" w:rsidRDefault="005D73CF" w:rsidP="005D73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D73C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pl-PL"/>
        </w:rPr>
        <w:t>Forma utworu – elementy analizy:</w:t>
      </w:r>
    </w:p>
    <w:p w:rsidR="005D73CF" w:rsidRPr="005D73CF" w:rsidRDefault="005D73CF" w:rsidP="005D7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Utwór nie jest przykładem klasycznej poezji – to </w:t>
      </w:r>
      <w:r w:rsidRPr="005D7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ballada romantyczna</w:t>
      </w:r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coś z pogranicza liryki, epiki i dramatu. Gatunek synkretyczny. Jeden z niewielu w literaturze, który, chociaż wierszem napisany, zawiera fabułę – a zatem o czymś opowiada. A opowiada frapująco, tworząc nastrój tajemnicy, wprowadzając czytelnika w światy nierealne, pozaziemskie, niezwykłe. Wszystko to za sprawą narratora, w którego wciela się pewnie sam poeta. Jego wyobraźnia okazuje się nieobliczalna, zdolna tworzyć niewiarygodne scenariusze: obłąkaną </w:t>
      </w:r>
      <w:proofErr w:type="spellStart"/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t>Karusię</w:t>
      </w:r>
      <w:proofErr w:type="spellEnd"/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prześladuje widmo zmarłego kochanka.</w:t>
      </w:r>
    </w:p>
    <w:p w:rsidR="005D73CF" w:rsidRPr="005D73CF" w:rsidRDefault="005D73CF" w:rsidP="005D7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t>Historia spod znaku opowieści niesamowitych. A przy tym podana językiem prostym, zwyczajnym. Sporo w nim zdrobnień („dzieweczko”, „miasteczko”) i prowincjonalizmów („prostota”, „on ją kochał za żywota”). Ożywia go i dodaje dramaturgii szereg dialogów o zmiennej intonacji: wykrzyknikowej i pytającej na przemian. To język emocji, poszarpany i nieskładny. Trudno im narzucić dyscyplinę. I cała rzeczywistość ballady jest z uczuć, wierzeń, intuicji utkana. Bo tak w balladzie być musi …</w:t>
      </w:r>
    </w:p>
    <w:p w:rsidR="005D73CF" w:rsidRPr="005D73CF" w:rsidRDefault="005D73CF" w:rsidP="005D73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D73C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pl-PL"/>
        </w:rPr>
        <w:br/>
        <w:t>Sytuacja liryczna, treść, motywy, bohaterowie</w:t>
      </w:r>
    </w:p>
    <w:p w:rsidR="005D73CF" w:rsidRPr="005D73CF" w:rsidRDefault="005D73CF" w:rsidP="005D73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73CF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pl-PL"/>
        </w:rPr>
        <w:t>Świat przedstawiony</w:t>
      </w:r>
    </w:p>
    <w:p w:rsidR="005D73CF" w:rsidRPr="005D73CF" w:rsidRDefault="005D73CF" w:rsidP="005D7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Przestrzeń, sceneria wydarzeń – zwykła, nieskonkretyzowana (To dzień biały! to miasteczko!), ale i niezwykła poprzez pomysł wprowadzenia w realia topograficzne prowincjonalnego miasta szeregu nadprzyrodzonych zdarzeń. Dzięki temu zwykły pejzaż przeistacza się w zagadkową, nieprzeniknioną przestrzeń.</w:t>
      </w:r>
    </w:p>
    <w:p w:rsidR="005D73CF" w:rsidRPr="005D73CF" w:rsidRDefault="005D73CF" w:rsidP="005D73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73CF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pl-PL"/>
        </w:rPr>
        <w:t>Czas akcji</w:t>
      </w:r>
    </w:p>
    <w:p w:rsidR="005D73CF" w:rsidRPr="005D73CF" w:rsidRDefault="005D73CF" w:rsidP="005D7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Jest w zasadzie ahistoryczny, mityczny, to inaczej „</w:t>
      </w:r>
      <w:proofErr w:type="spellStart"/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t>illud</w:t>
      </w:r>
      <w:proofErr w:type="spellEnd"/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t>tempus</w:t>
      </w:r>
      <w:proofErr w:type="spellEnd"/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”, czyli „ów czas”. Opisana scena dramatyczna mogła rozegrać się dawno, a może zaledwie wczoraj. Precyzja czasowa nie jest potrzebna, co więcej jej brak sprzyja uniwersalizacji treści. Nie wiemy więc, kiedy rozegrała się tragedia obłąkanej </w:t>
      </w:r>
      <w:proofErr w:type="spellStart"/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t>Karusi</w:t>
      </w:r>
      <w:proofErr w:type="spellEnd"/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ta zamierzona niewiedza sygnalizuje nam, że bohaterka jest być może metaforycznym uosobieniem jakiejś ogólniejszej sytuacji.</w:t>
      </w:r>
    </w:p>
    <w:p w:rsidR="005D73CF" w:rsidRPr="005D73CF" w:rsidRDefault="005D73CF" w:rsidP="005D73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73CF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pl-PL"/>
        </w:rPr>
        <w:t>Bohaterowie</w:t>
      </w:r>
    </w:p>
    <w:p w:rsidR="005D73CF" w:rsidRPr="005D73CF" w:rsidRDefault="005D73CF" w:rsidP="005D7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ich w balladzie </w:t>
      </w:r>
      <w:proofErr w:type="spellStart"/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t>sporo.W</w:t>
      </w:r>
      <w:proofErr w:type="spellEnd"/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przeważającej mierze to ludzie prości o plebejskim rodowodzie: główna bohaterka </w:t>
      </w:r>
      <w:proofErr w:type="spellStart"/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t>Karusia</w:t>
      </w:r>
      <w:proofErr w:type="spellEnd"/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przypatrujący się jej rozpaczy lud z miasteczka. Jest też inna postać odstająca wyraźnie od tłumu: starzec – mędrzec, człowiek uczony („Ufajcie memu oku i szkiełku”), który w zachowaniu dziewczyny widzi przejaw obłędu. I rzeczywiście repertuar </w:t>
      </w:r>
      <w:proofErr w:type="spellStart"/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bohaterki zdradzający huśtawkę nastrojów („Rozpłacze się i zaśmieje”), zagadkowe gesty, szalony wzrok kwalifikują ją jako osobę dotkniętą szaleństwem. Obok postaci realistycznych odnajdziemy w balladzie również osoby fantastyczne – to widmo, zjawa, duch zmarłego kochanka, biały jak chusta gość z zaświatów – przyczyna całego zamieszania.</w:t>
      </w:r>
    </w:p>
    <w:p w:rsidR="005D73CF" w:rsidRPr="005D73CF" w:rsidRDefault="005D73CF" w:rsidP="005D7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CF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pl-PL"/>
        </w:rPr>
        <w:t>Uwaga!</w:t>
      </w:r>
      <w:r w:rsidRPr="005D73CF">
        <w:rPr>
          <w:rFonts w:ascii="Times New Roman" w:eastAsia="Times New Roman" w:hAnsi="Times New Roman" w:cs="Times New Roman"/>
          <w:color w:val="993300"/>
          <w:sz w:val="24"/>
          <w:szCs w:val="24"/>
          <w:lang w:eastAsia="pl-PL"/>
        </w:rPr>
        <w:br/>
      </w:r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t>Mędrzec jest w balladzie spadkobiercą osiemnastowiecznej tradycji racjonalistycznej i empirycznej. Postać to zresztą o umysłowości nieprzeciętnej. Potrafi zobaczyć świat w proszku, w każdej gwiazd iskierce – potrafi rozpoznać makrokosmos w najdrobniejszych elementach rzeczywistości. Cóż jednak z tego, skoro narzędzia poznawcze („szkiełko i oko”), którymi się posługuje, okazują się nieprzydatne wobec metafizyki i świata uczuć. Nie można ich stosować zawsze, bo nie wszystko da się ująć w logiczne, racjonalne formuły.</w:t>
      </w:r>
    </w:p>
    <w:p w:rsidR="005D73CF" w:rsidRPr="005D73CF" w:rsidRDefault="005D73CF" w:rsidP="005D73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73CF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pl-PL"/>
        </w:rPr>
        <w:t>Fabuła</w:t>
      </w:r>
    </w:p>
    <w:p w:rsidR="005D73CF" w:rsidRPr="005D73CF" w:rsidRDefault="005D73CF" w:rsidP="005D7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Prosta, nieskomplikowana, raczej mamy do czynienia z udramatyzowaną sytuacją niż fabularnym następstwem zdarzeń. Rozgrywa się ona na dwóch płaszczyznach: realistycznej i fantastycznej. Oto w zwyczajną, prozaiczną rzeczywistość małego miasteczka wkrada się sfera magii i cudowności. </w:t>
      </w:r>
      <w:proofErr w:type="spellStart"/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t>Karusi</w:t>
      </w:r>
      <w:proofErr w:type="spellEnd"/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ukazuje się widmo zmarłego przed dwoma laty Jasieńka.</w:t>
      </w:r>
    </w:p>
    <w:p w:rsidR="005D73CF" w:rsidRPr="005D73CF" w:rsidRDefault="005D73CF" w:rsidP="005D7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Obłąkana dziewczyna czuje jego obecność, cierpi z powodu straty ukochanego, ale jakby w nagrodę za miłosną udrękę otrzymuje życie o wiele bogatsze, głębsze – doświadcza cudu obcowania ze światem metafizyki: „Widzę, oni nie widzą”. Świadkiem tragedii </w:t>
      </w:r>
      <w:proofErr w:type="spellStart"/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t>Karusi</w:t>
      </w:r>
      <w:proofErr w:type="spellEnd"/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prosty lud, który współczuje jej i, chociaż żadnego ducha nie widzi, podziela wiarę dziewczyny w istnienie nadprzyrodzonych zjawisk. Wśród tłumu pojawia się jednak Starzec. Szydzi z dziewczyny, twierdząc, że w pomieszaniu zmysłów </w:t>
      </w:r>
      <w:proofErr w:type="spellStart"/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t>Karusia</w:t>
      </w:r>
      <w:proofErr w:type="spellEnd"/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opowiada brednie, że jej chora wyobraźnia powołuje do istnienia irracjonalne twory.</w:t>
      </w:r>
    </w:p>
    <w:p w:rsidR="005D73CF" w:rsidRPr="005D73CF" w:rsidRDefault="005D73CF" w:rsidP="005D73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73CF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pl-PL"/>
        </w:rPr>
        <w:t>Narrator</w:t>
      </w:r>
    </w:p>
    <w:p w:rsidR="005D73CF" w:rsidRPr="005D73CF" w:rsidRDefault="005D73CF" w:rsidP="005D7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t>ballady ujawnia się teraz jako romantyk i odpowiada, że duchy są, że spotkanie żywych i umarłych to rzecz niezwykła, ale prawdziwa. Zdarza się nielicznym, ale jest! Prosty lud, chociaż widzi jedynie realną postać porażonej obłędem, wierzy w obecność ducha zmarłego kochanka.</w:t>
      </w:r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Podobnie narrator, uważny świadek rozgrywającej się w miasteczku niezwykłej sceny wyraża solidarność z dziewczyną, ma bowiem zdolność współodczuwania i wiarę w tajemnicze zaświaty.</w:t>
      </w:r>
    </w:p>
    <w:p w:rsidR="005D73CF" w:rsidRPr="005D73CF" w:rsidRDefault="005D73CF" w:rsidP="005D7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CF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pl-PL"/>
        </w:rPr>
        <w:lastRenderedPageBreak/>
        <w:t>Zapamiętaj!</w:t>
      </w:r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Treść ballady opowiada narrator – najpierw relacjonuje w 3. osobie, stara się być niezauważalny, w finalnej części ballady ujawnia swoją obecność – mówi w 1. osobie. Obok funkcji opowiadacza jest także (poza gminem i starcem) obserwatorem tragedii obłąkanej </w:t>
      </w:r>
      <w:proofErr w:type="spellStart"/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t>Karusi</w:t>
      </w:r>
      <w:proofErr w:type="spellEnd"/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t>. Świat, o którym opowiada, jest mu bliski, swojski. Odnosi się wrażenie, że narrator został wmieszany w tłum gawiedzi i angażuje się emocjonalnie w to, co się przed jego oczami rozgrywa. Stąd też zmiana kształtu narracji z trzeciej osoby na pierwszą, po to, by w formie bezpośredniego wyznania opowiedzieć się po którejś ze stron konfliktu między prostym ludem a przemądrzałym starcem.</w:t>
      </w:r>
    </w:p>
    <w:p w:rsidR="005D73CF" w:rsidRPr="005D73CF" w:rsidRDefault="005D73CF" w:rsidP="005D7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D73CF" w:rsidRPr="005D73CF" w:rsidRDefault="005D73CF" w:rsidP="005D73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D73C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pl-PL"/>
        </w:rPr>
        <w:t>Spór światopoglądowy?</w:t>
      </w:r>
    </w:p>
    <w:p w:rsidR="005D73CF" w:rsidRPr="005D73CF" w:rsidRDefault="005D73CF" w:rsidP="005D7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t>Konstrukcja ballady jest zatem przejrzysta. Spotkanie tego, co realne i zwykłe z tym, co nierzeczywiste i nadzmysłowe staje się przedmiotem sporu o istotę rzeczywistości.</w:t>
      </w:r>
    </w:p>
    <w:p w:rsidR="005D73CF" w:rsidRPr="005D73CF" w:rsidRDefault="005D73CF" w:rsidP="005D73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t>Czy świat ma duszę?</w:t>
      </w:r>
    </w:p>
    <w:p w:rsidR="005D73CF" w:rsidRPr="005D73CF" w:rsidRDefault="005D73CF" w:rsidP="005D73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t>Czy istnieje drugi, metafizyczny wymiar bytu?</w:t>
      </w:r>
    </w:p>
    <w:p w:rsidR="005D73CF" w:rsidRPr="005D73CF" w:rsidRDefault="005D73CF" w:rsidP="005D73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t>Czy duchy, widma, upiory są naprawdę?</w:t>
      </w:r>
    </w:p>
    <w:p w:rsidR="005D73CF" w:rsidRPr="005D73CF" w:rsidRDefault="005D73CF" w:rsidP="005D73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t>Czy możliwy jest kontakt żywych i umarłych?</w:t>
      </w:r>
    </w:p>
    <w:p w:rsidR="005D73CF" w:rsidRPr="005D73CF" w:rsidRDefault="005D73CF" w:rsidP="005D73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Racjonalista </w:t>
      </w:r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chodzący twardo po ziemi </w:t>
      </w:r>
      <w:r w:rsidRPr="005D7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powie, że to bzdury, rojenia chorej wyobraźni. </w:t>
      </w:r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kimś takim jest starzec, wierzący w niezachwiany porządek intelektu. Gardzi tłumem zabobonnych prostaków uznając, że wiedza daje mu prawo do poczucia wyższości nad ciemną gawiedzią. Mędrzec jest w balladzie spadkobiercą osiemnastowiecznej tradycji racjonalistycznej i empirycznej. Postać to zresztą o umysłowości nieprzeciętnej. Potrafi zobaczyć </w:t>
      </w:r>
      <w:r w:rsidRPr="005D73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„świat w proszku, w każdej gwiazd iskierce”</w:t>
      </w:r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t>. – potrafi rozpoznać makrokosmos w najdrobniejszych elementach rzeczywistości. Cóż jednak z tego, skoro narzędzia poznawcze („szkiełko i oko”), którymi się posługuje, okazują się nieprzydatne wobec metafizyki i świata uczuć. Nie można ich stosować zawsze, bo nie wszystko da się ująć w logiczne, racjonalne formuły.</w:t>
      </w:r>
    </w:p>
    <w:p w:rsidR="005D73CF" w:rsidRPr="005D73CF" w:rsidRDefault="005D73CF" w:rsidP="005D73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Romantyk odpowie, że duchy są, że spotkanie żywych i umarłych to rzecz niezwykła ale prawdziwa. Zdarza się nielicznym, ale jest! </w:t>
      </w:r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t>Prosty lud, chociaż widzi jedynie realną postać porażonej obłędem, wierzy w obecność ducha zmarłego kochanka. Podobnie narrator, uważny świadek rozgrywającej się w miasteczku niezwykłej sceny wyraża solidarność z dziewczyną, ma bowiem zdolność współodczuwania i wiarę w tajemnicze zaświaty.</w:t>
      </w:r>
    </w:p>
    <w:p w:rsidR="005D73CF" w:rsidRPr="005D73CF" w:rsidRDefault="005D73CF" w:rsidP="005D73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73CF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pl-PL"/>
        </w:rPr>
        <w:t>Kto ma rację?</w:t>
      </w:r>
    </w:p>
    <w:p w:rsidR="005D73CF" w:rsidRPr="005D73CF" w:rsidRDefault="005D73CF" w:rsidP="005D7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t>Starzec jest wykształcony, stoi za nim wiedza, mądrość przeczytanych ksiąg. Lud ksiąg nie czyta, ale wierzy i czuje głębiej, prawdziwiej. W ten oto sposób dochodzi do konfrontacji dwóch różnych metod interpretacji świata. Następuje zderzenie tradycji racjonalistycznej z romantyczną, naukowego umysłu wierzącego w „szkiełko i oko” z ludową wiarą w rzeczywistość pozaziemską.</w:t>
      </w:r>
    </w:p>
    <w:p w:rsidR="005D73CF" w:rsidRPr="005D73CF" w:rsidRDefault="005D73CF" w:rsidP="005D7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efekcie ów wykształcony umysł ulega kompromitacji. Mędrzec zostaje w balladzie wykpiony i to nie tyle za wierność „martwym prawdom”, co za brak chęci poszukiwania innych, bardziej oryginalnych wyjaśnień dla przeróżnych przejawów rzeczywistości. Również za upór w nieprzyznaniu tymże interpretacjom prawa obywatelstwa. Przegrywa w rezultacie z gminem, bo nie chce przyznać, że są jeszcze inne, poza racjonalistycznym, spojrzenia na rzeczywistość.</w:t>
      </w:r>
    </w:p>
    <w:p w:rsidR="005D73CF" w:rsidRPr="005D73CF" w:rsidRDefault="005D73CF" w:rsidP="005D7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A romantyczny światopogląd </w:t>
      </w:r>
      <w:r w:rsidRPr="005D7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osadzony w ludowych, mitologicznych wierzeniach zostaje w balladzie za sprawą narratora postawiony ponad nauką, rozumem i doświadczeniem:</w:t>
      </w:r>
    </w:p>
    <w:p w:rsidR="005D73CF" w:rsidRPr="005D73CF" w:rsidRDefault="005D73CF" w:rsidP="005D7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t>„Prawdom martwym” formułowanym przez naukowców, przeciwstawia „prawdy żywe”, kreowane przez serce i wyobraźnię. Narzędziem poznawczym rzeczywistości mają być uczucie, wiara i intuicja, gdyż tylko one pozwolą włamać się do tajemnic bytu.</w:t>
      </w:r>
    </w:p>
    <w:p w:rsidR="005D73CF" w:rsidRPr="005D73CF" w:rsidRDefault="005D73CF" w:rsidP="005D7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oto tragedia </w:t>
      </w:r>
      <w:proofErr w:type="spellStart"/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t>Karusi</w:t>
      </w:r>
      <w:proofErr w:type="spellEnd"/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staje się pretekstem do dyskusji światopoglądowej o różnych sposobach postrzegania rzeczywistości.</w:t>
      </w:r>
    </w:p>
    <w:p w:rsidR="005D73CF" w:rsidRPr="005D73CF" w:rsidRDefault="005D73CF" w:rsidP="005D7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Ten fakt czyni balladę </w:t>
      </w:r>
      <w:r w:rsidRPr="005D73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Romantyczność</w:t>
      </w:r>
      <w:r w:rsidRPr="005D7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wypowiedzią programową</w:t>
      </w:r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t>, bo przecież konflikt nauki i wiary, rozumu i intuicji jest podstawowym problemem w sporach światopoglądowych między klasykami a romantykami. Każdy z nas może opowiedzieć się po którejś ze stron i nawet jeśli zwycięży w nas rozum, to zawsze pozostaje jakaś doza niepewności, czy czasami świat nie jest wart innych, bardziej irracjonalnych wyjaśnień niż te, które proponuje bezduszna nauka?</w:t>
      </w:r>
    </w:p>
    <w:p w:rsidR="005D73CF" w:rsidRPr="005D73CF" w:rsidRDefault="005D73CF" w:rsidP="005D7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D73CF" w:rsidRPr="005D73CF" w:rsidRDefault="005D73CF" w:rsidP="005D73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D73C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pl-PL"/>
        </w:rPr>
        <w:t>Jak interpretować balladę?</w:t>
      </w:r>
    </w:p>
    <w:p w:rsidR="005D73CF" w:rsidRPr="005D73CF" w:rsidRDefault="005D73CF" w:rsidP="005D73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zapominaj, że masz do czynienia z gatunkiem mieszanym, pamiętaj więc o fabule, narratorze, ujęciach dialogowych. Dobrze jest użyć pojęcia </w:t>
      </w:r>
      <w:r w:rsidRPr="005D7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synkretyzm rodzajowy</w:t>
      </w:r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polega na łączeniu w obrębie jednego tekstu elementów liryki, epiki i dramatu.</w:t>
      </w:r>
    </w:p>
    <w:p w:rsidR="005D73CF" w:rsidRPr="005D73CF" w:rsidRDefault="005D73CF" w:rsidP="005D73C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Zwróć uwagę na charakterystyczną konstrukcję ballady czyli stroficzną budowę, często występujące w tego typu utworach </w:t>
      </w:r>
      <w:r w:rsidRPr="005D7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paralelizmy składniowe</w:t>
      </w:r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(powtarzanie tych samych zdań), </w:t>
      </w:r>
      <w:r w:rsidRPr="005D7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refreny</w:t>
      </w:r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5D7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anafory</w:t>
      </w:r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(powtarzanie tego samego słowa na początku kolejnych wersów) po to, by nadać balladzie specyficzny dla niej epicki nastrój a także uzyskać efekt melodyjności charakterystycznej dla twórczości ludowej.</w:t>
      </w:r>
    </w:p>
    <w:p w:rsidR="005D73CF" w:rsidRPr="005D73CF" w:rsidRDefault="005D73CF" w:rsidP="005D73C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Pamiętaj o specyfice języka, czyli sporej ilości regionalizmów i wyrażeń zaczerpniętych z mowy potocznej. Zastanów się nad ich funkcją w utworze.</w:t>
      </w:r>
    </w:p>
    <w:p w:rsidR="005D73CF" w:rsidRPr="005D73CF" w:rsidRDefault="005D73CF" w:rsidP="005D73C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t>Postaraj się odczytać przesłanie ballady. W tym celu zastanów się, jaką prawdę ilustruje fabuła ballady, ku jakim wnioskom zmierza. Pamiętaj, że fabuła jest jedynie pretekstem do sformułowania ogólniejszego przesłania o charakterze moralnym, światopoglądowym itp.</w:t>
      </w:r>
    </w:p>
    <w:p w:rsidR="005D73CF" w:rsidRPr="005D73CF" w:rsidRDefault="005D73CF" w:rsidP="005D7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D73CF" w:rsidRPr="005D73CF" w:rsidRDefault="005D73CF" w:rsidP="005D73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D73C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pl-PL"/>
        </w:rPr>
        <w:t>Jak można wykorzystać utwór?</w:t>
      </w:r>
    </w:p>
    <w:p w:rsidR="005D73CF" w:rsidRPr="005D73CF" w:rsidRDefault="005D73CF" w:rsidP="005D73C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Romantyczny świat grozy, duchy, widma, upiory, fantastyka – to wszystko tematy, przy których o </w:t>
      </w:r>
      <w:r w:rsidRPr="005D73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Romantyczności</w:t>
      </w:r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zapomnieć nie można. Trzeba zwrócić uwagę na funkcje motywów fantastycznych w utworze.</w:t>
      </w:r>
    </w:p>
    <w:p w:rsidR="005D73CF" w:rsidRPr="005D73CF" w:rsidRDefault="005D73CF" w:rsidP="005D73C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Wypowiedzi programowe. Każda epoka ma swoje manifesty programowe. Oświecenie ma tekst Kanta </w:t>
      </w:r>
      <w:r w:rsidRPr="005D73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Co to jest oświecenie</w:t>
      </w:r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pozytywizm </w:t>
      </w:r>
      <w:r w:rsidRPr="005D73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My i wy</w:t>
      </w:r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Aleksandra Świętochowskiego, modernizm </w:t>
      </w:r>
      <w:r w:rsidRPr="005D73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Confiteor</w:t>
      </w:r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Stanisława Przybyszewskiego. </w:t>
      </w:r>
      <w:r w:rsidRPr="005D73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Romantyczność</w:t>
      </w:r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manifestem szczególnym, bo literackim.</w:t>
      </w:r>
    </w:p>
    <w:p w:rsidR="005D73CF" w:rsidRPr="005D73CF" w:rsidRDefault="005D73CF" w:rsidP="005D73C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t>Spory, dyskusje światopoglądowe. Co jest źródłem prawdy o rzeczywistości? Rozum czy intuicja? To kwestia polemik filozoficznych nie tylko między oświeceniem i romantyzmem. Podobne spory podejmują przecież następne epoki: pozytywizm, modernizm…</w:t>
      </w:r>
    </w:p>
    <w:p w:rsidR="005D73CF" w:rsidRPr="005D73CF" w:rsidRDefault="005D73CF" w:rsidP="005D73C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Tematycznie </w:t>
      </w:r>
      <w:r w:rsidRPr="005D73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Romantyczność</w:t>
      </w:r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Mickiewicza można porównać z inną – niemiecką – balladą J.W. Goethego </w:t>
      </w:r>
      <w:r w:rsidRPr="005D73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Król Olszyn</w:t>
      </w:r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Tu również spojrzenie racjonalisty krzyżuje się z romantyczną wiarą w duchy, elfy i nadzmysłowe zjawiska. Jest jednak pewna różnica: Goethe nie wartościuje, obydwa sposoby interpretacji świata uznaje za równoprawne. Jest też piękny wiersz Cypriana Norwida </w:t>
      </w:r>
      <w:r w:rsidRPr="005D73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Weronie</w:t>
      </w:r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t>, gdzie zjawisko spadającej gwiazdy staje się także tematem światopoglądowej dyskusji: czym jest meteoryt? Zwykłym kamieniem czy łzą aniołów? Racjonaliści i romantycy mogliby się o to spierać.</w:t>
      </w:r>
    </w:p>
    <w:p w:rsidR="005D73CF" w:rsidRPr="005D73CF" w:rsidRDefault="005D73CF" w:rsidP="005D7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D73CF" w:rsidRPr="005D73CF" w:rsidRDefault="005D73CF" w:rsidP="005D73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D73C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pl-PL"/>
        </w:rPr>
        <w:t>Konteksty, skojarzenia</w:t>
      </w:r>
    </w:p>
    <w:p w:rsidR="005D73CF" w:rsidRPr="005D73CF" w:rsidRDefault="005D73CF" w:rsidP="005D7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Tematycznie </w:t>
      </w:r>
      <w:r w:rsidRPr="005D73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Romantyczność</w:t>
      </w:r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Mickiewicza można porównać z inną niemiecką balladą </w:t>
      </w:r>
      <w:proofErr w:type="spellStart"/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t>J.W.Goethego</w:t>
      </w:r>
      <w:proofErr w:type="spellEnd"/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73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Król Olszyn</w:t>
      </w:r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t>. Tu również spojrzenie racjonalisty krzyżuje się z romantyczną wiarą w duchy, elfy i nadzmysłowe zjawiska. Jest jednak pewna różnica: Goethe nie wartościuje, obydwa sposoby interpretacji świata uznaje za równoprawne. Jest też piękny wiersz Cypriana Kamila Norwida W Weronie, gdzie zjawisko spadającej gwiazdy staje się także tematem światopoglądowej dyskusji: czym jest meteoryt? Zwykłym kamieniem czy łzą aniołów? Racjonaliści i romantycy mogliby się o to spierać.</w:t>
      </w:r>
    </w:p>
    <w:p w:rsidR="005D73CF" w:rsidRPr="005D73CF" w:rsidRDefault="005D73CF" w:rsidP="005D7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Ballada jako gatunek znalazła licznych kontynuatorów. Najlepsze realizacje znajdziemy w poezji Bolesława Leśmiana. </w:t>
      </w:r>
      <w:r w:rsidRPr="005D73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Dziewczyna</w:t>
      </w:r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5D73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Dusiołek</w:t>
      </w:r>
      <w:proofErr w:type="spellEnd"/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opowieści, które mimo prostej fabuły, naśladującej prymitywizm pieśni gminnej, podejmują najgłębsze filozoficzne kwestie. W dwudziestym wieku ukształtował się typ ballady podwórzowej, wyrastającej również z folkloru tyle że miejskiego. Któż z nas nie słyszał opowieści o Czarnej Mańce czy pannie Andzi? Nie ma w nich co prawda fantastyki ale są mroczne historie o zdradzie, zbrodni, miłości i zazdrości. Z tą tradycją mają zapewne coś wspólnego ballady literackie </w:t>
      </w:r>
      <w:proofErr w:type="spellStart"/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t>M.Białoszewskiego</w:t>
      </w:r>
      <w:proofErr w:type="spellEnd"/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D73CF" w:rsidRPr="005D73CF" w:rsidRDefault="005D73CF" w:rsidP="005D7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D73CF" w:rsidRPr="005D73CF" w:rsidRDefault="005D73CF" w:rsidP="005D73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D73C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pl-PL"/>
        </w:rPr>
        <w:t xml:space="preserve">Można przywołać </w:t>
      </w:r>
      <w:r w:rsidRPr="005D73CF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pl-PL"/>
        </w:rPr>
        <w:t>Romantyczność</w:t>
      </w:r>
      <w:r w:rsidRPr="005D73C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pl-PL"/>
        </w:rPr>
        <w:t xml:space="preserve"> przy tematach typu:</w:t>
      </w:r>
    </w:p>
    <w:p w:rsidR="005D73CF" w:rsidRPr="005D73CF" w:rsidRDefault="005D73CF" w:rsidP="005D73C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Romantyczny świat grozy, duchy, widma, upiory, fantastyka</w:t>
      </w:r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to wszystko tematy, przy których o „Romantyczności” zapomnieć nie można. Trzeba zwrócić uwagę na funkcje motywów fantastycznych w utworze.</w:t>
      </w:r>
    </w:p>
    <w:p w:rsidR="005D73CF" w:rsidRPr="005D73CF" w:rsidRDefault="005D73CF" w:rsidP="005D73C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Wypowiedzi programowe</w:t>
      </w:r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Każda epoka ma swoje manifesty programowe. Oświecenie ma tekst Kanta „Co to jest oświecenie”, pozytywizm „My i wy” </w:t>
      </w:r>
      <w:proofErr w:type="spellStart"/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t>A.Świętochowskiego</w:t>
      </w:r>
      <w:proofErr w:type="spellEnd"/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t>, modernizm „</w:t>
      </w:r>
      <w:proofErr w:type="spellStart"/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t>Confiteora</w:t>
      </w:r>
      <w:proofErr w:type="spellEnd"/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proofErr w:type="spellStart"/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t>S.Przybyszewskiego</w:t>
      </w:r>
      <w:proofErr w:type="spellEnd"/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t>. „Romantyczność” jest manifestem szczególnym, bo literackim.</w:t>
      </w:r>
    </w:p>
    <w:p w:rsidR="005D73CF" w:rsidRPr="005D73CF" w:rsidRDefault="005D73CF" w:rsidP="005D73C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Spory, dyskusje światopoglądowe</w:t>
      </w:r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t>. Co jest źródłem prawdy o rzeczywistości? Rozum czy intuicja? To kwestia polemik filozoficznych nie tylko między oświeceniem i romantyzmem. Podobne spory podejmują przecież następne epoki: pozytywizm, modernizm…</w:t>
      </w:r>
    </w:p>
    <w:p w:rsidR="005D73CF" w:rsidRPr="005D73CF" w:rsidRDefault="005D73CF" w:rsidP="005D7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D73CF" w:rsidRPr="005D73CF" w:rsidRDefault="005D73CF" w:rsidP="005D73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D73C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pl-PL"/>
        </w:rPr>
        <w:t>Jeśli będziesz interpretować balladę:</w:t>
      </w:r>
    </w:p>
    <w:p w:rsidR="005D73CF" w:rsidRPr="005D73CF" w:rsidRDefault="005D73CF" w:rsidP="005D73C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zapominaj, że masz do czynienia z gatunkiem mieszanym, pamiętaj więc o fabule, narratorze, ujęciach dialogowych. Dobrze jest użyć pojęcia synkretyzm rodzajowy, który polega na łączeniu w obrębie jednego tekstu elementów liryki, epiki i dramatu.</w:t>
      </w:r>
    </w:p>
    <w:p w:rsidR="005D73CF" w:rsidRPr="005D73CF" w:rsidRDefault="005D73CF" w:rsidP="005D73C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t>Zwróć uwagę na charakterystyczną konstrukcję ballady czyli stroficzną budowę, często występujące w tego typu utworach paralelizmy składniowe (powtarzanie tych samych zdań), refreny, anafory (powtarzanie tego samego słowa na początku kolejnych wersów) po to, by nadać balladzie specyficzny dla niej epicki nastrój a także uzyskać efekt melodyjności charakterystycznej dla twórczości ludowej.</w:t>
      </w:r>
    </w:p>
    <w:p w:rsidR="005D73CF" w:rsidRPr="005D73CF" w:rsidRDefault="005D73CF" w:rsidP="005D73C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Pamiętaj o specyfice języka czyli sporej ilości regionalizmów i wyrażeń zaczerpniętych z mowy potocznej. Zastanów się nad ich funkcją w utworze.</w:t>
      </w:r>
    </w:p>
    <w:p w:rsidR="005D73CF" w:rsidRPr="005D73CF" w:rsidRDefault="005D73CF" w:rsidP="005D73C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3CF">
        <w:rPr>
          <w:rFonts w:ascii="Times New Roman" w:eastAsia="Times New Roman" w:hAnsi="Times New Roman" w:cs="Times New Roman"/>
          <w:sz w:val="24"/>
          <w:szCs w:val="24"/>
          <w:lang w:eastAsia="pl-PL"/>
        </w:rPr>
        <w:t>Postaraj się odczytać przesłanie ballady. W tym celu zastanów się, jaką prawdę ilustruje fabuła ballady, ku jakim wnioskom zmierza. Pamiętaj, że fabuła jest jedynie pretekstem do sformułowania ogólniejszego przesłania o charakterze moralnym, światopoglądowym itp.</w:t>
      </w:r>
    </w:p>
    <w:p w:rsidR="002A4F95" w:rsidRDefault="002A4F95">
      <w:bookmarkStart w:id="0" w:name="_GoBack"/>
      <w:bookmarkEnd w:id="0"/>
    </w:p>
    <w:sectPr w:rsidR="002A4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4AB4"/>
    <w:multiLevelType w:val="multilevel"/>
    <w:tmpl w:val="5D0C2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142039"/>
    <w:multiLevelType w:val="multilevel"/>
    <w:tmpl w:val="C8420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CD569A"/>
    <w:multiLevelType w:val="multilevel"/>
    <w:tmpl w:val="54C45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BA28CC"/>
    <w:multiLevelType w:val="multilevel"/>
    <w:tmpl w:val="AB845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D038AA"/>
    <w:multiLevelType w:val="multilevel"/>
    <w:tmpl w:val="2A7E7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B93FB8"/>
    <w:multiLevelType w:val="multilevel"/>
    <w:tmpl w:val="5D82C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505E21"/>
    <w:multiLevelType w:val="multilevel"/>
    <w:tmpl w:val="D766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D00B72"/>
    <w:multiLevelType w:val="multilevel"/>
    <w:tmpl w:val="8F08B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5909E6"/>
    <w:multiLevelType w:val="multilevel"/>
    <w:tmpl w:val="00D8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4A2668"/>
    <w:multiLevelType w:val="multilevel"/>
    <w:tmpl w:val="53C41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59142F"/>
    <w:multiLevelType w:val="multilevel"/>
    <w:tmpl w:val="0F0E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A01122"/>
    <w:multiLevelType w:val="multilevel"/>
    <w:tmpl w:val="F57A0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C51962"/>
    <w:multiLevelType w:val="multilevel"/>
    <w:tmpl w:val="EDE29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494942"/>
    <w:multiLevelType w:val="multilevel"/>
    <w:tmpl w:val="3E0E2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8C2924"/>
    <w:multiLevelType w:val="multilevel"/>
    <w:tmpl w:val="0B063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8A6419"/>
    <w:multiLevelType w:val="multilevel"/>
    <w:tmpl w:val="A8A43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9851E6"/>
    <w:multiLevelType w:val="multilevel"/>
    <w:tmpl w:val="43883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4E7302"/>
    <w:multiLevelType w:val="multilevel"/>
    <w:tmpl w:val="C4347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6"/>
  </w:num>
  <w:num w:numId="6">
    <w:abstractNumId w:val="13"/>
  </w:num>
  <w:num w:numId="7">
    <w:abstractNumId w:val="10"/>
  </w:num>
  <w:num w:numId="8">
    <w:abstractNumId w:val="7"/>
  </w:num>
  <w:num w:numId="9">
    <w:abstractNumId w:val="9"/>
  </w:num>
  <w:num w:numId="10">
    <w:abstractNumId w:val="15"/>
  </w:num>
  <w:num w:numId="11">
    <w:abstractNumId w:val="11"/>
  </w:num>
  <w:num w:numId="12">
    <w:abstractNumId w:val="1"/>
  </w:num>
  <w:num w:numId="13">
    <w:abstractNumId w:val="16"/>
  </w:num>
  <w:num w:numId="14">
    <w:abstractNumId w:val="5"/>
  </w:num>
  <w:num w:numId="15">
    <w:abstractNumId w:val="12"/>
  </w:num>
  <w:num w:numId="16">
    <w:abstractNumId w:val="14"/>
  </w:num>
  <w:num w:numId="17">
    <w:abstractNumId w:val="1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C21"/>
    <w:rsid w:val="002A4F95"/>
    <w:rsid w:val="00301C21"/>
    <w:rsid w:val="0043175B"/>
    <w:rsid w:val="005D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96EE3-4686-45CA-B6C6-88A72984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43175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i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2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2575</Words>
  <Characters>15450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Huczek</dc:creator>
  <cp:keywords/>
  <dc:description/>
  <cp:lastModifiedBy>Lidia Huczek</cp:lastModifiedBy>
  <cp:revision>2</cp:revision>
  <dcterms:created xsi:type="dcterms:W3CDTF">2021-02-04T10:56:00Z</dcterms:created>
  <dcterms:modified xsi:type="dcterms:W3CDTF">2021-02-04T10:56:00Z</dcterms:modified>
</cp:coreProperties>
</file>